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E61" w:rsidRPr="00886E61" w:rsidRDefault="00886E61" w:rsidP="00886E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E61">
        <w:rPr>
          <w:rFonts w:ascii="Times New Roman" w:hAnsi="Times New Roman" w:cs="Times New Roman"/>
          <w:b/>
          <w:sz w:val="24"/>
          <w:szCs w:val="24"/>
        </w:rPr>
        <w:t>Экспертное заключение</w:t>
      </w:r>
    </w:p>
    <w:p w:rsidR="00886E61" w:rsidRPr="00886E61" w:rsidRDefault="00886E61" w:rsidP="00886E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6E61">
        <w:rPr>
          <w:rFonts w:ascii="Times New Roman" w:hAnsi="Times New Roman" w:cs="Times New Roman"/>
          <w:sz w:val="24"/>
          <w:szCs w:val="24"/>
        </w:rPr>
        <w:t xml:space="preserve">отдела правовой работы Администрации </w:t>
      </w:r>
      <w:proofErr w:type="spellStart"/>
      <w:r w:rsidRPr="00886E6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86E61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886E61" w:rsidRPr="00886E61" w:rsidRDefault="00886E61" w:rsidP="00886E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E61" w:rsidRPr="00886E61" w:rsidRDefault="00886E61" w:rsidP="00886E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E61" w:rsidRPr="00886E61" w:rsidRDefault="00886E61" w:rsidP="00886E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E61">
        <w:rPr>
          <w:rFonts w:ascii="Times New Roman" w:hAnsi="Times New Roman" w:cs="Times New Roman"/>
          <w:b/>
          <w:sz w:val="24"/>
          <w:szCs w:val="24"/>
        </w:rPr>
        <w:t>1.Общие сведения</w:t>
      </w:r>
    </w:p>
    <w:p w:rsidR="00886E61" w:rsidRPr="00886E61" w:rsidRDefault="00886E61" w:rsidP="00886E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6E61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886E61">
        <w:rPr>
          <w:rFonts w:ascii="Times New Roman" w:hAnsi="Times New Roman" w:cs="Times New Roman"/>
          <w:sz w:val="24"/>
          <w:szCs w:val="24"/>
        </w:rPr>
        <w:t xml:space="preserve">Настоящее экспертное заключение дано по проекту Постановления Администрации </w:t>
      </w:r>
      <w:proofErr w:type="spellStart"/>
      <w:r w:rsidRPr="00886E6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86E61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Pr="00886E61">
        <w:rPr>
          <w:rFonts w:ascii="Times New Roman" w:hAnsi="Times New Roman" w:cs="Times New Roman"/>
          <w:b/>
          <w:sz w:val="24"/>
          <w:szCs w:val="24"/>
        </w:rPr>
        <w:t xml:space="preserve">«О внесение изменений в постановление Главы </w:t>
      </w:r>
      <w:proofErr w:type="spellStart"/>
      <w:r w:rsidRPr="00886E61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886E61">
        <w:rPr>
          <w:rFonts w:ascii="Times New Roman" w:hAnsi="Times New Roman" w:cs="Times New Roman"/>
          <w:b/>
          <w:sz w:val="24"/>
          <w:szCs w:val="24"/>
        </w:rPr>
        <w:t xml:space="preserve"> района от 08.11.2013г. № 199, </w:t>
      </w:r>
      <w:r w:rsidRPr="00886E61">
        <w:rPr>
          <w:rFonts w:ascii="Times New Roman" w:hAnsi="Times New Roman" w:cs="Times New Roman"/>
          <w:sz w:val="24"/>
          <w:szCs w:val="24"/>
        </w:rPr>
        <w:t>вносящего изменения в административные регламенты</w:t>
      </w:r>
      <w:r w:rsidRPr="00886E61">
        <w:rPr>
          <w:rFonts w:ascii="Times New Roman" w:hAnsi="Times New Roman" w:cs="Times New Roman"/>
          <w:b/>
          <w:sz w:val="24"/>
          <w:szCs w:val="24"/>
        </w:rPr>
        <w:t xml:space="preserve"> «Зачисление в образовательное учреждение», </w:t>
      </w:r>
      <w:r w:rsidRPr="00886E61">
        <w:rPr>
          <w:rFonts w:ascii="Times New Roman" w:hAnsi="Times New Roman" w:cs="Times New Roman"/>
          <w:sz w:val="24"/>
          <w:szCs w:val="24"/>
        </w:rPr>
        <w:t xml:space="preserve">утвержденный Постановлением Главы  </w:t>
      </w:r>
      <w:proofErr w:type="spellStart"/>
      <w:r w:rsidRPr="00886E6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86E61">
        <w:rPr>
          <w:rFonts w:ascii="Times New Roman" w:hAnsi="Times New Roman" w:cs="Times New Roman"/>
          <w:sz w:val="24"/>
          <w:szCs w:val="24"/>
        </w:rPr>
        <w:t xml:space="preserve"> района Курской области от 21.03.2013г. № 72</w:t>
      </w:r>
      <w:r w:rsidRPr="00886E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6E61">
        <w:rPr>
          <w:rFonts w:ascii="Times New Roman" w:hAnsi="Times New Roman" w:cs="Times New Roman"/>
          <w:sz w:val="24"/>
          <w:szCs w:val="24"/>
        </w:rPr>
        <w:t xml:space="preserve">(далее по тексту – проекта административного регламента), </w:t>
      </w:r>
      <w:r w:rsidRPr="00886E61">
        <w:rPr>
          <w:rFonts w:ascii="Times New Roman" w:hAnsi="Times New Roman" w:cs="Times New Roman"/>
          <w:b/>
          <w:sz w:val="24"/>
          <w:szCs w:val="24"/>
        </w:rPr>
        <w:t>«Предоставление общедоступного бесплатного дополнительного образования по основным образовательным программам на</w:t>
      </w:r>
      <w:proofErr w:type="gramEnd"/>
      <w:r w:rsidRPr="00886E61">
        <w:rPr>
          <w:rFonts w:ascii="Times New Roman" w:hAnsi="Times New Roman" w:cs="Times New Roman"/>
          <w:b/>
          <w:sz w:val="24"/>
          <w:szCs w:val="24"/>
        </w:rPr>
        <w:t xml:space="preserve"> территории муниципального района «</w:t>
      </w:r>
      <w:proofErr w:type="spellStart"/>
      <w:r w:rsidRPr="00886E61">
        <w:rPr>
          <w:rFonts w:ascii="Times New Roman" w:hAnsi="Times New Roman" w:cs="Times New Roman"/>
          <w:b/>
          <w:sz w:val="24"/>
          <w:szCs w:val="24"/>
        </w:rPr>
        <w:t>Обоянский</w:t>
      </w:r>
      <w:proofErr w:type="spellEnd"/>
      <w:r w:rsidRPr="00886E61">
        <w:rPr>
          <w:rFonts w:ascii="Times New Roman" w:hAnsi="Times New Roman" w:cs="Times New Roman"/>
          <w:b/>
          <w:sz w:val="24"/>
          <w:szCs w:val="24"/>
        </w:rPr>
        <w:t xml:space="preserve"> район» Курской области»</w:t>
      </w:r>
      <w:r w:rsidRPr="00886E61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Главы  </w:t>
      </w:r>
      <w:proofErr w:type="spellStart"/>
      <w:r w:rsidRPr="00886E6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86E61">
        <w:rPr>
          <w:rFonts w:ascii="Times New Roman" w:hAnsi="Times New Roman" w:cs="Times New Roman"/>
          <w:sz w:val="24"/>
          <w:szCs w:val="24"/>
        </w:rPr>
        <w:t xml:space="preserve"> района Курской области от 26.06.2012 №535</w:t>
      </w:r>
    </w:p>
    <w:p w:rsidR="00886E61" w:rsidRPr="00886E61" w:rsidRDefault="00886E61" w:rsidP="00886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6E61">
        <w:rPr>
          <w:rFonts w:ascii="Times New Roman" w:hAnsi="Times New Roman" w:cs="Times New Roman"/>
          <w:sz w:val="24"/>
          <w:szCs w:val="24"/>
        </w:rPr>
        <w:t xml:space="preserve">      1.2.Данные изменения в административные регламенты разработаны Управлением образования Администрации </w:t>
      </w:r>
      <w:proofErr w:type="spellStart"/>
      <w:r w:rsidRPr="00886E6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86E61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886E61" w:rsidRPr="00886E61" w:rsidRDefault="00886E61" w:rsidP="00886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6E61">
        <w:rPr>
          <w:rFonts w:ascii="Times New Roman" w:hAnsi="Times New Roman" w:cs="Times New Roman"/>
          <w:sz w:val="24"/>
          <w:szCs w:val="24"/>
        </w:rPr>
        <w:t xml:space="preserve">    1.3.Дата проведения экспертизы уполномоченным органом: «08» ноября 2013г.</w:t>
      </w:r>
    </w:p>
    <w:p w:rsidR="00886E61" w:rsidRPr="00886E61" w:rsidRDefault="00886E61" w:rsidP="00886E61">
      <w:pPr>
        <w:tabs>
          <w:tab w:val="num" w:pos="0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86E61" w:rsidRPr="00886E61" w:rsidRDefault="00886E61" w:rsidP="00886E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E61">
        <w:rPr>
          <w:rFonts w:ascii="Times New Roman" w:hAnsi="Times New Roman" w:cs="Times New Roman"/>
          <w:b/>
          <w:sz w:val="24"/>
          <w:szCs w:val="24"/>
        </w:rPr>
        <w:t>2.Замечания по результатам проведенной экспертизы:</w:t>
      </w:r>
    </w:p>
    <w:p w:rsidR="00886E61" w:rsidRPr="00886E61" w:rsidRDefault="00886E61" w:rsidP="00886E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E61" w:rsidRPr="00886E61" w:rsidRDefault="00886E61" w:rsidP="00886E61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6E61">
        <w:rPr>
          <w:rFonts w:ascii="Times New Roman" w:hAnsi="Times New Roman" w:cs="Times New Roman"/>
          <w:sz w:val="24"/>
          <w:szCs w:val="24"/>
        </w:rPr>
        <w:t xml:space="preserve">   2.1. По результатам проведенной экспертизы  замечания по внесению изменений в административные регламенты  отсутствуют. </w:t>
      </w:r>
    </w:p>
    <w:p w:rsidR="00886E61" w:rsidRPr="00886E61" w:rsidRDefault="00886E61" w:rsidP="00886E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E61" w:rsidRPr="00886E61" w:rsidRDefault="00886E61" w:rsidP="00886E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E61">
        <w:rPr>
          <w:rFonts w:ascii="Times New Roman" w:hAnsi="Times New Roman" w:cs="Times New Roman"/>
          <w:b/>
          <w:sz w:val="24"/>
          <w:szCs w:val="24"/>
        </w:rPr>
        <w:t>3. Результаты экспертизы:</w:t>
      </w:r>
    </w:p>
    <w:p w:rsidR="00886E61" w:rsidRPr="00886E61" w:rsidRDefault="00886E61" w:rsidP="00886E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86E61" w:rsidRPr="00886E61" w:rsidRDefault="00886E61" w:rsidP="00886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6E61">
        <w:rPr>
          <w:rFonts w:ascii="Times New Roman" w:hAnsi="Times New Roman" w:cs="Times New Roman"/>
          <w:sz w:val="24"/>
          <w:szCs w:val="24"/>
        </w:rPr>
        <w:t xml:space="preserve">       3.1. В проекте постановления Администрации </w:t>
      </w:r>
      <w:proofErr w:type="spellStart"/>
      <w:r w:rsidRPr="00886E6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86E61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Pr="00886E61">
        <w:rPr>
          <w:rFonts w:ascii="Times New Roman" w:hAnsi="Times New Roman" w:cs="Times New Roman"/>
          <w:b/>
          <w:sz w:val="24"/>
          <w:szCs w:val="24"/>
        </w:rPr>
        <w:t xml:space="preserve">«О внесение изменений в постановление Главы </w:t>
      </w:r>
      <w:proofErr w:type="spellStart"/>
      <w:r w:rsidRPr="00886E61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886E61">
        <w:rPr>
          <w:rFonts w:ascii="Times New Roman" w:hAnsi="Times New Roman" w:cs="Times New Roman"/>
          <w:b/>
          <w:sz w:val="24"/>
          <w:szCs w:val="24"/>
        </w:rPr>
        <w:t xml:space="preserve"> района от 08.11.2013г. № 199</w:t>
      </w:r>
      <w:r w:rsidRPr="00886E6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886E61">
        <w:rPr>
          <w:rFonts w:ascii="Times New Roman" w:hAnsi="Times New Roman" w:cs="Times New Roman"/>
          <w:sz w:val="24"/>
          <w:szCs w:val="24"/>
        </w:rPr>
        <w:t>коррупциогенный</w:t>
      </w:r>
      <w:proofErr w:type="spellEnd"/>
      <w:r w:rsidRPr="00886E61">
        <w:rPr>
          <w:rFonts w:ascii="Times New Roman" w:hAnsi="Times New Roman" w:cs="Times New Roman"/>
          <w:sz w:val="24"/>
          <w:szCs w:val="24"/>
        </w:rPr>
        <w:t xml:space="preserve"> фактор не выявлен. </w:t>
      </w:r>
    </w:p>
    <w:p w:rsidR="00886E61" w:rsidRPr="00886E61" w:rsidRDefault="00886E61" w:rsidP="00886E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6E61" w:rsidRPr="00886E61" w:rsidRDefault="00886E61" w:rsidP="00886E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6E61" w:rsidRPr="00886E61" w:rsidRDefault="00886E61" w:rsidP="00886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6E61">
        <w:rPr>
          <w:rFonts w:ascii="Times New Roman" w:hAnsi="Times New Roman" w:cs="Times New Roman"/>
          <w:sz w:val="24"/>
          <w:szCs w:val="24"/>
        </w:rPr>
        <w:t xml:space="preserve">Консультант правового отдела </w:t>
      </w:r>
    </w:p>
    <w:p w:rsidR="00886E61" w:rsidRPr="00886E61" w:rsidRDefault="00886E61" w:rsidP="00886E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6E6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886E6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86E61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О.Н.Зиновьева</w:t>
      </w:r>
    </w:p>
    <w:p w:rsidR="00886E61" w:rsidRPr="00886E61" w:rsidRDefault="00886E61" w:rsidP="00886E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E61" w:rsidRPr="00886E61" w:rsidRDefault="00886E61" w:rsidP="00886E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E61" w:rsidRPr="00886E61" w:rsidRDefault="00886E61" w:rsidP="00886E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6E61">
        <w:rPr>
          <w:rFonts w:ascii="Times New Roman" w:hAnsi="Times New Roman" w:cs="Times New Roman"/>
          <w:sz w:val="24"/>
          <w:szCs w:val="24"/>
        </w:rPr>
        <w:t>Исп. Зиновьева О.Н.</w:t>
      </w:r>
    </w:p>
    <w:p w:rsidR="00886E61" w:rsidRPr="00886E61" w:rsidRDefault="00886E61" w:rsidP="00886E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6E61">
        <w:rPr>
          <w:rFonts w:ascii="Times New Roman" w:hAnsi="Times New Roman" w:cs="Times New Roman"/>
          <w:sz w:val="24"/>
          <w:szCs w:val="24"/>
        </w:rPr>
        <w:t>т. 2-25-69</w:t>
      </w:r>
    </w:p>
    <w:p w:rsidR="00886E61" w:rsidRPr="00886E61" w:rsidRDefault="00886E61" w:rsidP="00886E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E61" w:rsidRPr="00886E61" w:rsidRDefault="00886E61" w:rsidP="00886E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1FC4" w:rsidRPr="00886E61" w:rsidRDefault="00C21FC4" w:rsidP="00886E6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21FC4" w:rsidRPr="00886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6E61"/>
    <w:rsid w:val="00886E61"/>
    <w:rsid w:val="00C21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2017-10-17T12:57:00Z</dcterms:created>
  <dcterms:modified xsi:type="dcterms:W3CDTF">2017-10-17T12:59:00Z</dcterms:modified>
</cp:coreProperties>
</file>